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99" w:rsidRPr="002768ED" w:rsidRDefault="00084099" w:rsidP="00084099">
      <w:pPr>
        <w:pStyle w:val="ListParagraph1"/>
        <w:widowControl w:val="0"/>
        <w:snapToGrid w:val="0"/>
        <w:ind w:left="0" w:firstLine="709"/>
        <w:jc w:val="center"/>
        <w:rPr>
          <w:b/>
          <w:bCs/>
          <w:sz w:val="28"/>
          <w:szCs w:val="28"/>
        </w:rPr>
      </w:pPr>
      <w:r w:rsidRPr="002768ED">
        <w:rPr>
          <w:b/>
          <w:bCs/>
          <w:sz w:val="28"/>
          <w:szCs w:val="28"/>
        </w:rPr>
        <w:t>Двухсторонний обмен опыта</w:t>
      </w:r>
    </w:p>
    <w:p w:rsidR="00084099" w:rsidRPr="002768ED" w:rsidRDefault="00084099" w:rsidP="00084099">
      <w:pPr>
        <w:pStyle w:val="ListParagraph1"/>
        <w:widowControl w:val="0"/>
        <w:snapToGrid w:val="0"/>
        <w:ind w:left="0" w:firstLine="709"/>
        <w:jc w:val="center"/>
        <w:rPr>
          <w:bCs/>
          <w:sz w:val="28"/>
          <w:szCs w:val="28"/>
        </w:rPr>
      </w:pPr>
    </w:p>
    <w:p w:rsidR="00AC5E0F" w:rsidRPr="002768ED" w:rsidRDefault="00AC5E0F" w:rsidP="00AC5E0F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С 8 – 10 августа </w:t>
      </w:r>
      <w:r w:rsidR="00F50FD4" w:rsidRPr="002768ED">
        <w:rPr>
          <w:bCs/>
          <w:sz w:val="28"/>
          <w:szCs w:val="28"/>
        </w:rPr>
        <w:t>педагоги-психологи и врач-педиатр</w:t>
      </w:r>
      <w:r w:rsidRPr="002768ED">
        <w:rPr>
          <w:bCs/>
          <w:sz w:val="28"/>
          <w:szCs w:val="28"/>
        </w:rPr>
        <w:t xml:space="preserve"> ГБСУСОН «</w:t>
      </w:r>
      <w:proofErr w:type="spellStart"/>
      <w:r w:rsidRPr="002768ED">
        <w:rPr>
          <w:bCs/>
          <w:sz w:val="28"/>
          <w:szCs w:val="28"/>
        </w:rPr>
        <w:t>Ипатовский</w:t>
      </w:r>
      <w:proofErr w:type="spellEnd"/>
      <w:r w:rsidRPr="002768ED">
        <w:rPr>
          <w:bCs/>
          <w:sz w:val="28"/>
          <w:szCs w:val="28"/>
        </w:rPr>
        <w:t xml:space="preserve"> ДДИ» посетили </w:t>
      </w:r>
      <w:r w:rsidR="00084099" w:rsidRPr="002768ED">
        <w:rPr>
          <w:bCs/>
          <w:sz w:val="28"/>
          <w:szCs w:val="28"/>
        </w:rPr>
        <w:t xml:space="preserve">два детских дома-интерната в </w:t>
      </w:r>
      <w:r w:rsidRPr="002768ED">
        <w:rPr>
          <w:bCs/>
          <w:sz w:val="28"/>
          <w:szCs w:val="28"/>
        </w:rPr>
        <w:t>Санкт</w:t>
      </w:r>
      <w:r w:rsidR="00B8202F" w:rsidRPr="002768ED">
        <w:rPr>
          <w:bCs/>
          <w:sz w:val="28"/>
          <w:szCs w:val="28"/>
        </w:rPr>
        <w:t xml:space="preserve"> -</w:t>
      </w:r>
      <w:r w:rsidRPr="002768ED">
        <w:rPr>
          <w:bCs/>
          <w:sz w:val="28"/>
          <w:szCs w:val="28"/>
        </w:rPr>
        <w:t xml:space="preserve"> Петербург</w:t>
      </w:r>
      <w:r w:rsidR="00084099" w:rsidRPr="002768ED">
        <w:rPr>
          <w:bCs/>
          <w:sz w:val="28"/>
          <w:szCs w:val="28"/>
        </w:rPr>
        <w:t>е</w:t>
      </w:r>
      <w:r w:rsidRPr="002768ED">
        <w:rPr>
          <w:bCs/>
          <w:sz w:val="28"/>
          <w:szCs w:val="28"/>
        </w:rPr>
        <w:t xml:space="preserve"> с целью обмена опыта по улучшению качества жизни детей с тяжелыми множественными нарушениями развития (ТМНР), а также </w:t>
      </w:r>
      <w:r w:rsidR="00084099" w:rsidRPr="002768ED">
        <w:rPr>
          <w:bCs/>
          <w:sz w:val="28"/>
          <w:szCs w:val="28"/>
        </w:rPr>
        <w:t xml:space="preserve">в </w:t>
      </w:r>
      <w:r w:rsidRPr="002768ED">
        <w:rPr>
          <w:bCs/>
          <w:sz w:val="28"/>
          <w:szCs w:val="28"/>
        </w:rPr>
        <w:t>получ</w:t>
      </w:r>
      <w:r w:rsidR="00DD5DF2">
        <w:rPr>
          <w:bCs/>
          <w:sz w:val="28"/>
          <w:szCs w:val="28"/>
        </w:rPr>
        <w:t>ения</w:t>
      </w:r>
      <w:r w:rsidRPr="002768ED">
        <w:rPr>
          <w:bCs/>
          <w:sz w:val="28"/>
          <w:szCs w:val="28"/>
        </w:rPr>
        <w:t xml:space="preserve"> </w:t>
      </w:r>
      <w:r w:rsidR="006D2D9C" w:rsidRPr="002768ED">
        <w:rPr>
          <w:bCs/>
          <w:sz w:val="28"/>
          <w:szCs w:val="28"/>
        </w:rPr>
        <w:t>нов</w:t>
      </w:r>
      <w:r w:rsidR="00084099" w:rsidRPr="002768ED">
        <w:rPr>
          <w:bCs/>
          <w:sz w:val="28"/>
          <w:szCs w:val="28"/>
        </w:rPr>
        <w:t>ого</w:t>
      </w:r>
      <w:r w:rsidR="006D2D9C" w:rsidRPr="002768ED">
        <w:rPr>
          <w:bCs/>
          <w:sz w:val="28"/>
          <w:szCs w:val="28"/>
        </w:rPr>
        <w:t xml:space="preserve"> </w:t>
      </w:r>
      <w:r w:rsidRPr="002768ED">
        <w:rPr>
          <w:bCs/>
          <w:sz w:val="28"/>
          <w:szCs w:val="28"/>
        </w:rPr>
        <w:t>опыт</w:t>
      </w:r>
      <w:r w:rsidR="00084099" w:rsidRPr="002768ED">
        <w:rPr>
          <w:bCs/>
          <w:sz w:val="28"/>
          <w:szCs w:val="28"/>
        </w:rPr>
        <w:t>а</w:t>
      </w:r>
      <w:r w:rsidRPr="002768ED">
        <w:rPr>
          <w:bCs/>
          <w:sz w:val="28"/>
          <w:szCs w:val="28"/>
        </w:rPr>
        <w:t xml:space="preserve"> в работе с молодыми людьми достигших совершеннолетия и проживающих в отделение социально-педагогического сопровождения.  </w:t>
      </w:r>
    </w:p>
    <w:p w:rsidR="00B8202F" w:rsidRPr="002768ED" w:rsidRDefault="00084099" w:rsidP="00AC5E0F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В </w:t>
      </w:r>
      <w:r w:rsidR="00F50FD4" w:rsidRPr="002768ED">
        <w:rPr>
          <w:bCs/>
          <w:sz w:val="28"/>
          <w:szCs w:val="28"/>
        </w:rPr>
        <w:t xml:space="preserve">Павловском </w:t>
      </w:r>
      <w:r w:rsidRPr="002768ED">
        <w:rPr>
          <w:bCs/>
          <w:sz w:val="28"/>
          <w:szCs w:val="28"/>
        </w:rPr>
        <w:t>д</w:t>
      </w:r>
      <w:r w:rsidR="00F70A51" w:rsidRPr="002768ED">
        <w:rPr>
          <w:bCs/>
          <w:sz w:val="28"/>
          <w:szCs w:val="28"/>
        </w:rPr>
        <w:t>ом</w:t>
      </w:r>
      <w:r w:rsidRPr="002768ED">
        <w:rPr>
          <w:bCs/>
          <w:sz w:val="28"/>
          <w:szCs w:val="28"/>
        </w:rPr>
        <w:t>е</w:t>
      </w:r>
      <w:r w:rsidR="00F70A51" w:rsidRPr="002768ED">
        <w:rPr>
          <w:bCs/>
          <w:sz w:val="28"/>
          <w:szCs w:val="28"/>
        </w:rPr>
        <w:t>-интернат</w:t>
      </w:r>
      <w:r w:rsidRPr="002768ED">
        <w:rPr>
          <w:bCs/>
          <w:sz w:val="28"/>
          <w:szCs w:val="28"/>
        </w:rPr>
        <w:t>е</w:t>
      </w:r>
      <w:r w:rsidR="00F70A51" w:rsidRPr="002768ED">
        <w:rPr>
          <w:bCs/>
          <w:sz w:val="28"/>
          <w:szCs w:val="28"/>
        </w:rPr>
        <w:t xml:space="preserve"> для детей с отклонениями </w:t>
      </w:r>
      <w:r w:rsidR="00F70A51" w:rsidRPr="002768ED">
        <w:rPr>
          <w:bCs/>
          <w:sz w:val="28"/>
          <w:szCs w:val="28"/>
        </w:rPr>
        <w:br/>
        <w:t>в умственном развитии №</w:t>
      </w:r>
      <w:r w:rsidR="00DD5DF2">
        <w:rPr>
          <w:bCs/>
          <w:sz w:val="28"/>
          <w:szCs w:val="28"/>
        </w:rPr>
        <w:t xml:space="preserve"> </w:t>
      </w:r>
      <w:r w:rsidR="00F70A51" w:rsidRPr="002768ED">
        <w:rPr>
          <w:bCs/>
          <w:sz w:val="28"/>
          <w:szCs w:val="28"/>
        </w:rPr>
        <w:t>4</w:t>
      </w:r>
      <w:r w:rsidR="00B8202F" w:rsidRPr="002768ED">
        <w:rPr>
          <w:bCs/>
          <w:sz w:val="28"/>
          <w:szCs w:val="28"/>
        </w:rPr>
        <w:t xml:space="preserve">, </w:t>
      </w:r>
      <w:r w:rsidR="00AC5E0F" w:rsidRPr="002768ED">
        <w:rPr>
          <w:bCs/>
          <w:sz w:val="28"/>
          <w:szCs w:val="28"/>
        </w:rPr>
        <w:t>услови</w:t>
      </w:r>
      <w:r w:rsidR="00B8202F" w:rsidRPr="002768ED">
        <w:rPr>
          <w:bCs/>
          <w:sz w:val="28"/>
          <w:szCs w:val="28"/>
        </w:rPr>
        <w:t>я</w:t>
      </w:r>
      <w:r w:rsidR="00AC5E0F" w:rsidRPr="002768ED">
        <w:rPr>
          <w:bCs/>
          <w:sz w:val="28"/>
          <w:szCs w:val="28"/>
        </w:rPr>
        <w:t xml:space="preserve"> проживания</w:t>
      </w:r>
      <w:r w:rsidR="00B8202F" w:rsidRPr="002768ED">
        <w:rPr>
          <w:bCs/>
          <w:sz w:val="28"/>
          <w:szCs w:val="28"/>
        </w:rPr>
        <w:t xml:space="preserve"> детей с ТМНР</w:t>
      </w:r>
      <w:r w:rsidR="00AC5E0F" w:rsidRPr="002768ED">
        <w:rPr>
          <w:bCs/>
          <w:sz w:val="28"/>
          <w:szCs w:val="28"/>
        </w:rPr>
        <w:t>, приб</w:t>
      </w:r>
      <w:r w:rsidR="00DD5DF2">
        <w:rPr>
          <w:bCs/>
          <w:sz w:val="28"/>
          <w:szCs w:val="28"/>
        </w:rPr>
        <w:t>лиженны к семейным (домашним),</w:t>
      </w:r>
      <w:r w:rsidR="00AC5E0F" w:rsidRPr="002768ED">
        <w:rPr>
          <w:bCs/>
          <w:sz w:val="28"/>
          <w:szCs w:val="28"/>
        </w:rPr>
        <w:t xml:space="preserve"> насыщенн</w:t>
      </w:r>
      <w:r w:rsidR="00DD5DF2">
        <w:rPr>
          <w:bCs/>
          <w:sz w:val="28"/>
          <w:szCs w:val="28"/>
        </w:rPr>
        <w:t>ы</w:t>
      </w:r>
      <w:r w:rsidR="00AC5E0F" w:rsidRPr="002768ED">
        <w:rPr>
          <w:bCs/>
          <w:sz w:val="28"/>
          <w:szCs w:val="28"/>
        </w:rPr>
        <w:t xml:space="preserve"> развивающей средой и </w:t>
      </w:r>
      <w:r w:rsidR="00B8202F" w:rsidRPr="002768ED">
        <w:rPr>
          <w:bCs/>
          <w:sz w:val="28"/>
          <w:szCs w:val="28"/>
        </w:rPr>
        <w:t xml:space="preserve">должным </w:t>
      </w:r>
      <w:r w:rsidR="00AC5E0F" w:rsidRPr="002768ED">
        <w:rPr>
          <w:bCs/>
          <w:sz w:val="28"/>
          <w:szCs w:val="28"/>
        </w:rPr>
        <w:t xml:space="preserve">обеспечением развивающего ухода за </w:t>
      </w:r>
      <w:r w:rsidR="00B8202F" w:rsidRPr="002768ED">
        <w:rPr>
          <w:bCs/>
          <w:sz w:val="28"/>
          <w:szCs w:val="28"/>
        </w:rPr>
        <w:t>детьми</w:t>
      </w:r>
      <w:r w:rsidR="00AC5E0F" w:rsidRPr="002768ED">
        <w:rPr>
          <w:bCs/>
          <w:sz w:val="28"/>
          <w:szCs w:val="28"/>
        </w:rPr>
        <w:t xml:space="preserve"> с тяжелыми и множ</w:t>
      </w:r>
      <w:r w:rsidR="00B8202F" w:rsidRPr="002768ED">
        <w:rPr>
          <w:bCs/>
          <w:sz w:val="28"/>
          <w:szCs w:val="28"/>
        </w:rPr>
        <w:t>ественными нарушениями развития.</w:t>
      </w:r>
    </w:p>
    <w:p w:rsidR="007D2215" w:rsidRPr="002768ED" w:rsidRDefault="007D2215" w:rsidP="007D2215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На территории </w:t>
      </w:r>
      <w:r w:rsidR="00CA4542" w:rsidRPr="002768ED">
        <w:rPr>
          <w:bCs/>
          <w:sz w:val="28"/>
          <w:szCs w:val="28"/>
        </w:rPr>
        <w:t>учреждения</w:t>
      </w:r>
      <w:r w:rsidRPr="002768ED">
        <w:rPr>
          <w:bCs/>
          <w:sz w:val="28"/>
          <w:szCs w:val="28"/>
        </w:rPr>
        <w:t xml:space="preserve"> созданы комфортные условия для жизни </w:t>
      </w:r>
      <w:r w:rsidR="00A37A49" w:rsidRPr="002768ED">
        <w:rPr>
          <w:bCs/>
          <w:sz w:val="28"/>
          <w:szCs w:val="28"/>
        </w:rPr>
        <w:t>и развития</w:t>
      </w:r>
      <w:r w:rsidRPr="002768ED">
        <w:rPr>
          <w:bCs/>
          <w:sz w:val="28"/>
          <w:szCs w:val="28"/>
        </w:rPr>
        <w:t xml:space="preserve"> детей. В каждом </w:t>
      </w:r>
      <w:r w:rsidR="00CA4542" w:rsidRPr="002768ED">
        <w:rPr>
          <w:bCs/>
          <w:sz w:val="28"/>
          <w:szCs w:val="28"/>
        </w:rPr>
        <w:t xml:space="preserve">из четырех </w:t>
      </w:r>
      <w:r w:rsidRPr="002768ED">
        <w:rPr>
          <w:bCs/>
          <w:sz w:val="28"/>
          <w:szCs w:val="28"/>
        </w:rPr>
        <w:t>корпус</w:t>
      </w:r>
      <w:r w:rsidR="00CA4542" w:rsidRPr="002768ED">
        <w:rPr>
          <w:bCs/>
          <w:sz w:val="28"/>
          <w:szCs w:val="28"/>
        </w:rPr>
        <w:t>ов</w:t>
      </w:r>
      <w:r w:rsidRPr="002768ED">
        <w:rPr>
          <w:bCs/>
          <w:sz w:val="28"/>
          <w:szCs w:val="28"/>
        </w:rPr>
        <w:t xml:space="preserve"> есть </w:t>
      </w:r>
      <w:r w:rsidR="00DD5DF2">
        <w:rPr>
          <w:bCs/>
          <w:sz w:val="28"/>
          <w:szCs w:val="28"/>
        </w:rPr>
        <w:t>различные</w:t>
      </w:r>
      <w:r w:rsidRPr="002768ED">
        <w:rPr>
          <w:bCs/>
          <w:sz w:val="28"/>
          <w:szCs w:val="28"/>
        </w:rPr>
        <w:t xml:space="preserve"> помещени</w:t>
      </w:r>
      <w:r w:rsidR="00DD5DF2">
        <w:rPr>
          <w:bCs/>
          <w:sz w:val="28"/>
          <w:szCs w:val="28"/>
        </w:rPr>
        <w:t>я</w:t>
      </w:r>
      <w:r w:rsidRPr="002768ED">
        <w:rPr>
          <w:bCs/>
          <w:sz w:val="28"/>
          <w:szCs w:val="28"/>
        </w:rPr>
        <w:t xml:space="preserve"> для игр, отдыха, обучения, которые соответствуют современным представлениям.</w:t>
      </w:r>
    </w:p>
    <w:p w:rsidR="00CA4542" w:rsidRPr="002768ED" w:rsidRDefault="007D2215" w:rsidP="007D2215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>Спальни, игровые и столовые отвечают всем требованиям и условиям «Доступной среды». Коллеги</w:t>
      </w:r>
      <w:r w:rsidR="00CA4542" w:rsidRPr="002768ED">
        <w:rPr>
          <w:bCs/>
          <w:sz w:val="28"/>
          <w:szCs w:val="28"/>
        </w:rPr>
        <w:t>,</w:t>
      </w:r>
      <w:r w:rsidRPr="002768ED">
        <w:rPr>
          <w:bCs/>
          <w:sz w:val="28"/>
          <w:szCs w:val="28"/>
        </w:rPr>
        <w:t xml:space="preserve"> стараясь</w:t>
      </w:r>
      <w:r w:rsidR="00CA4542" w:rsidRPr="002768ED">
        <w:rPr>
          <w:bCs/>
          <w:sz w:val="28"/>
          <w:szCs w:val="28"/>
        </w:rPr>
        <w:t xml:space="preserve"> уйти от «казенщины»</w:t>
      </w:r>
      <w:r w:rsidRPr="002768ED">
        <w:rPr>
          <w:bCs/>
          <w:sz w:val="28"/>
          <w:szCs w:val="28"/>
        </w:rPr>
        <w:t xml:space="preserve"> </w:t>
      </w:r>
      <w:r w:rsidR="00CA4542" w:rsidRPr="002768ED">
        <w:rPr>
          <w:bCs/>
          <w:sz w:val="28"/>
          <w:szCs w:val="28"/>
        </w:rPr>
        <w:t xml:space="preserve">привлекали декораторов, художников, дизайнеров для отделки помещений и окружающей территории. </w:t>
      </w:r>
    </w:p>
    <w:p w:rsidR="007D2215" w:rsidRPr="002768ED" w:rsidRDefault="007D2215" w:rsidP="007D2215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Медицинская и реабилитационная помощь, поддержка воспитанников осуществляется квалифицированными специалистами, знающими специфику заболеваний и потребности в реабилитации и </w:t>
      </w:r>
      <w:proofErr w:type="spellStart"/>
      <w:proofErr w:type="gramStart"/>
      <w:r w:rsidRPr="002768ED">
        <w:rPr>
          <w:bCs/>
          <w:sz w:val="28"/>
          <w:szCs w:val="28"/>
        </w:rPr>
        <w:t>абилитации</w:t>
      </w:r>
      <w:proofErr w:type="spellEnd"/>
      <w:r w:rsidRPr="002768ED">
        <w:rPr>
          <w:bCs/>
          <w:sz w:val="28"/>
          <w:szCs w:val="28"/>
        </w:rPr>
        <w:t>  детей</w:t>
      </w:r>
      <w:proofErr w:type="gramEnd"/>
      <w:r w:rsidRPr="002768ED">
        <w:rPr>
          <w:bCs/>
          <w:sz w:val="28"/>
          <w:szCs w:val="28"/>
        </w:rPr>
        <w:t>. Патология нервной системы, опорно-двигательного аппарата, легочной и сердечно-сосудистой системы – это то немногое, в самых различных сочетаниях, с чем специалисты сталкиваются ежедневно, и с успехом решают поставленные перед ними задачи. Современные лекарственные средства, соляная пещера (</w:t>
      </w:r>
      <w:proofErr w:type="spellStart"/>
      <w:r w:rsidRPr="002768ED">
        <w:rPr>
          <w:bCs/>
          <w:sz w:val="28"/>
          <w:szCs w:val="28"/>
        </w:rPr>
        <w:t>галокамера</w:t>
      </w:r>
      <w:proofErr w:type="spellEnd"/>
      <w:r w:rsidRPr="002768ED">
        <w:rPr>
          <w:bCs/>
          <w:sz w:val="28"/>
          <w:szCs w:val="28"/>
        </w:rPr>
        <w:t xml:space="preserve">), гидромассажные ванны, разнообразная многофункциональная физиотерапевтическая и реабилитационная ресурсная база позволяют индивидуально подходить к лечению и профилактике вторичных осложнений. Круглосуточное наблюдение медицинского персонала позволяет не опасаться за жизнь и здоровье детей. </w:t>
      </w:r>
      <w:r w:rsidR="00CA4542" w:rsidRPr="002768ED">
        <w:rPr>
          <w:bCs/>
          <w:sz w:val="28"/>
          <w:szCs w:val="28"/>
        </w:rPr>
        <w:t>Учреждение</w:t>
      </w:r>
      <w:r w:rsidRPr="002768ED">
        <w:rPr>
          <w:bCs/>
          <w:sz w:val="28"/>
          <w:szCs w:val="28"/>
        </w:rPr>
        <w:t xml:space="preserve"> эффективно взаимодействует со всеми медицинскими организациями Санкт-Петербурга.</w:t>
      </w:r>
    </w:p>
    <w:p w:rsidR="007D2215" w:rsidRPr="002768ED" w:rsidRDefault="007D2215" w:rsidP="007D2215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Питание детей осуществляется в зависимости от их потребностей и особенностей. Правильно подобранное лечебное питание: стандартные и «зондовые» столы, </w:t>
      </w:r>
      <w:proofErr w:type="spellStart"/>
      <w:r w:rsidRPr="002768ED">
        <w:rPr>
          <w:bCs/>
          <w:sz w:val="28"/>
          <w:szCs w:val="28"/>
        </w:rPr>
        <w:t>низкосолевая</w:t>
      </w:r>
      <w:proofErr w:type="spellEnd"/>
      <w:r w:rsidRPr="002768ED">
        <w:rPr>
          <w:bCs/>
          <w:sz w:val="28"/>
          <w:szCs w:val="28"/>
        </w:rPr>
        <w:t xml:space="preserve"> диета и диета при </w:t>
      </w:r>
      <w:proofErr w:type="spellStart"/>
      <w:r w:rsidRPr="002768ED">
        <w:rPr>
          <w:bCs/>
          <w:sz w:val="28"/>
          <w:szCs w:val="28"/>
        </w:rPr>
        <w:t>целиакии</w:t>
      </w:r>
      <w:proofErr w:type="spellEnd"/>
      <w:r w:rsidRPr="002768ED">
        <w:rPr>
          <w:bCs/>
          <w:sz w:val="28"/>
          <w:szCs w:val="28"/>
        </w:rPr>
        <w:t xml:space="preserve"> наряду с медикаментозным, инструментальным, психотерапевтическим лечением являются мощным инструментом воздействия на эмоциональное и физическое состояние ребенка.</w:t>
      </w:r>
    </w:p>
    <w:p w:rsidR="00AC5E0F" w:rsidRPr="002768ED" w:rsidRDefault="007D2215" w:rsidP="007D2215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Свежий воздух, множество зеленых насаждений, прогулочные дорожки, спортивные и детские площадки, досуг и обучение, экскурсии и праздничные мероприятия, круглогодичный оздоровительный </w:t>
      </w:r>
      <w:r w:rsidR="00A37A49" w:rsidRPr="002768ED">
        <w:rPr>
          <w:bCs/>
          <w:sz w:val="28"/>
          <w:szCs w:val="28"/>
        </w:rPr>
        <w:t>отдых, заботливый</w:t>
      </w:r>
      <w:r w:rsidRPr="002768ED">
        <w:rPr>
          <w:bCs/>
          <w:sz w:val="28"/>
          <w:szCs w:val="28"/>
        </w:rPr>
        <w:t xml:space="preserve"> и внимательный персонал. </w:t>
      </w:r>
    </w:p>
    <w:p w:rsidR="00A37A49" w:rsidRPr="002768ED" w:rsidRDefault="00F70A51" w:rsidP="00A37A49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lastRenderedPageBreak/>
        <w:t>В государственном бюджетном стационарном учреждении социального обслуживания «Дом-интернат для детей-инвалидов и инвалидов с детства с нарушениями умственного развития №1»</w:t>
      </w:r>
      <w:r w:rsidR="00A37A49" w:rsidRPr="002768ED">
        <w:rPr>
          <w:bCs/>
          <w:sz w:val="28"/>
          <w:szCs w:val="28"/>
        </w:rPr>
        <w:t>, вся д</w:t>
      </w:r>
      <w:r w:rsidRPr="002768ED">
        <w:rPr>
          <w:bCs/>
          <w:sz w:val="28"/>
          <w:szCs w:val="28"/>
        </w:rPr>
        <w:t>еятельность направлена на то, чтобы дать шанс детям, подросткам и молодым людям с ограниченными возможностями здоровья улучшить качество жизни, максимально использовать свои способности, почувствовать радость жизни.</w:t>
      </w:r>
    </w:p>
    <w:p w:rsidR="00DD5DF2" w:rsidRDefault="00A37A49" w:rsidP="00A37A49">
      <w:pPr>
        <w:pStyle w:val="ListParagraph1"/>
        <w:widowControl w:val="0"/>
        <w:snapToGrid w:val="0"/>
        <w:ind w:left="0" w:firstLine="709"/>
        <w:jc w:val="both"/>
        <w:rPr>
          <w:rFonts w:ascii="gotham-reg" w:eastAsia="Times New Roman" w:hAnsi="gotham-reg"/>
          <w:color w:val="242424"/>
          <w:sz w:val="28"/>
          <w:szCs w:val="28"/>
        </w:rPr>
      </w:pPr>
      <w:r w:rsidRPr="002768ED">
        <w:rPr>
          <w:bCs/>
          <w:sz w:val="28"/>
          <w:szCs w:val="28"/>
        </w:rPr>
        <w:t>Территория учреждения огромна по своим масштабам, впрочем, как и все четырехэтажное здание с переходом.</w:t>
      </w:r>
      <w:r w:rsidRPr="002768ED">
        <w:rPr>
          <w:rFonts w:ascii="gotham-reg" w:eastAsia="Times New Roman" w:hAnsi="gotham-reg"/>
          <w:color w:val="242424"/>
          <w:sz w:val="28"/>
          <w:szCs w:val="28"/>
        </w:rPr>
        <w:t xml:space="preserve"> </w:t>
      </w:r>
    </w:p>
    <w:p w:rsidR="00A37A49" w:rsidRPr="002768ED" w:rsidRDefault="00921813" w:rsidP="00A37A49">
      <w:pPr>
        <w:pStyle w:val="ListParagraph1"/>
        <w:widowControl w:val="0"/>
        <w:snapToGrid w:val="0"/>
        <w:ind w:left="0" w:firstLine="709"/>
        <w:jc w:val="both"/>
        <w:rPr>
          <w:rFonts w:eastAsia="Times New Roman"/>
          <w:color w:val="242424"/>
          <w:sz w:val="28"/>
          <w:szCs w:val="28"/>
        </w:rPr>
      </w:pPr>
      <w:r w:rsidRPr="002768ED">
        <w:rPr>
          <w:bCs/>
          <w:sz w:val="28"/>
          <w:szCs w:val="28"/>
        </w:rPr>
        <w:t>В учреждении проживают воспитанники с умеренной тяжелой степенью умственной отсталости и совершеннолетние молодые люди с ментальной инвалидностью.</w:t>
      </w:r>
    </w:p>
    <w:p w:rsidR="00D16C97" w:rsidRPr="002768ED" w:rsidRDefault="00921813" w:rsidP="00D16C97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Для всех проживающих имеется </w:t>
      </w:r>
      <w:r w:rsidR="00A37A49" w:rsidRPr="002768ED">
        <w:rPr>
          <w:bCs/>
          <w:sz w:val="28"/>
          <w:szCs w:val="28"/>
        </w:rPr>
        <w:t>с</w:t>
      </w:r>
      <w:r w:rsidRPr="002768ED">
        <w:rPr>
          <w:bCs/>
          <w:sz w:val="28"/>
          <w:szCs w:val="28"/>
        </w:rPr>
        <w:t>вой</w:t>
      </w:r>
      <w:r w:rsidR="00A37A49" w:rsidRPr="002768ED">
        <w:rPr>
          <w:bCs/>
          <w:sz w:val="28"/>
          <w:szCs w:val="28"/>
        </w:rPr>
        <w:t xml:space="preserve"> установленны</w:t>
      </w:r>
      <w:r w:rsidRPr="002768ED">
        <w:rPr>
          <w:bCs/>
          <w:sz w:val="28"/>
          <w:szCs w:val="28"/>
        </w:rPr>
        <w:t>й</w:t>
      </w:r>
      <w:r w:rsidR="00A37A49" w:rsidRPr="002768ED">
        <w:rPr>
          <w:bCs/>
          <w:sz w:val="28"/>
          <w:szCs w:val="28"/>
        </w:rPr>
        <w:t xml:space="preserve"> режим</w:t>
      </w:r>
      <w:r w:rsidRPr="002768ED">
        <w:rPr>
          <w:bCs/>
          <w:sz w:val="28"/>
          <w:szCs w:val="28"/>
        </w:rPr>
        <w:t xml:space="preserve"> проживания. О</w:t>
      </w:r>
      <w:r w:rsidR="00A37A49" w:rsidRPr="002768ED">
        <w:rPr>
          <w:bCs/>
          <w:sz w:val="28"/>
          <w:szCs w:val="28"/>
        </w:rPr>
        <w:t>рганизация рационального, в том числе, диетического, питания с учетом возраста и</w:t>
      </w:r>
      <w:r w:rsidRPr="002768ED">
        <w:rPr>
          <w:bCs/>
          <w:sz w:val="28"/>
          <w:szCs w:val="28"/>
        </w:rPr>
        <w:t xml:space="preserve"> состояния здоровья проживающих. О</w:t>
      </w:r>
      <w:r w:rsidR="00A37A49" w:rsidRPr="002768ED">
        <w:rPr>
          <w:bCs/>
          <w:sz w:val="28"/>
          <w:szCs w:val="28"/>
        </w:rPr>
        <w:t>существл</w:t>
      </w:r>
      <w:r w:rsidRPr="002768ED">
        <w:rPr>
          <w:bCs/>
          <w:sz w:val="28"/>
          <w:szCs w:val="28"/>
        </w:rPr>
        <w:t>яются</w:t>
      </w:r>
      <w:r w:rsidR="00A37A49" w:rsidRPr="002768ED">
        <w:rPr>
          <w:bCs/>
          <w:sz w:val="28"/>
          <w:szCs w:val="28"/>
        </w:rPr>
        <w:t xml:space="preserve"> мероприяти</w:t>
      </w:r>
      <w:r w:rsidRPr="002768ED">
        <w:rPr>
          <w:bCs/>
          <w:sz w:val="28"/>
          <w:szCs w:val="28"/>
        </w:rPr>
        <w:t>я</w:t>
      </w:r>
      <w:r w:rsidR="00A37A49" w:rsidRPr="002768ED">
        <w:rPr>
          <w:bCs/>
          <w:sz w:val="28"/>
          <w:szCs w:val="28"/>
        </w:rPr>
        <w:t xml:space="preserve"> по медико-социальной реабилитации проживающих с целью восстановления или компенсации утраченных или нарушенных способностей к бытовой, социальной деятельности на основании заключе</w:t>
      </w:r>
      <w:r w:rsidRPr="002768ED">
        <w:rPr>
          <w:bCs/>
          <w:sz w:val="28"/>
          <w:szCs w:val="28"/>
        </w:rPr>
        <w:t xml:space="preserve">ний медико-социальных </w:t>
      </w:r>
      <w:r w:rsidR="00D16C97" w:rsidRPr="002768ED">
        <w:rPr>
          <w:bCs/>
          <w:sz w:val="28"/>
          <w:szCs w:val="28"/>
        </w:rPr>
        <w:t xml:space="preserve">экспертиз. </w:t>
      </w:r>
    </w:p>
    <w:p w:rsidR="00A37A49" w:rsidRPr="002768ED" w:rsidRDefault="00D16C97" w:rsidP="00D16C97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В учреждении имеется стоматологический кабинет, кабинет УЗИ и </w:t>
      </w:r>
      <w:proofErr w:type="spellStart"/>
      <w:r w:rsidRPr="002768ED">
        <w:rPr>
          <w:bCs/>
          <w:sz w:val="28"/>
          <w:szCs w:val="28"/>
        </w:rPr>
        <w:t>кардио</w:t>
      </w:r>
      <w:proofErr w:type="spellEnd"/>
      <w:r w:rsidRPr="002768ED">
        <w:rPr>
          <w:bCs/>
          <w:sz w:val="28"/>
          <w:szCs w:val="28"/>
        </w:rPr>
        <w:t xml:space="preserve"> – аппарат, по необходимости </w:t>
      </w:r>
      <w:r w:rsidR="00A37A49" w:rsidRPr="002768ED">
        <w:rPr>
          <w:bCs/>
          <w:sz w:val="28"/>
          <w:szCs w:val="28"/>
        </w:rPr>
        <w:t>организ</w:t>
      </w:r>
      <w:r w:rsidRPr="002768ED">
        <w:rPr>
          <w:bCs/>
          <w:sz w:val="28"/>
          <w:szCs w:val="28"/>
        </w:rPr>
        <w:t>уются</w:t>
      </w:r>
      <w:r w:rsidR="00A37A49" w:rsidRPr="002768ED">
        <w:rPr>
          <w:bCs/>
          <w:sz w:val="28"/>
          <w:szCs w:val="28"/>
        </w:rPr>
        <w:t xml:space="preserve"> консультаци</w:t>
      </w:r>
      <w:r w:rsidRPr="002768ED">
        <w:rPr>
          <w:bCs/>
          <w:sz w:val="28"/>
          <w:szCs w:val="28"/>
        </w:rPr>
        <w:t>и</w:t>
      </w:r>
      <w:r w:rsidR="00A37A49" w:rsidRPr="002768ED">
        <w:rPr>
          <w:bCs/>
          <w:sz w:val="28"/>
          <w:szCs w:val="28"/>
        </w:rPr>
        <w:t xml:space="preserve"> врачей-специалистов, госпитализации больн</w:t>
      </w:r>
      <w:r w:rsidRPr="002768ED">
        <w:rPr>
          <w:bCs/>
          <w:sz w:val="28"/>
          <w:szCs w:val="28"/>
        </w:rPr>
        <w:t>ых. Систематически п</w:t>
      </w:r>
      <w:r w:rsidR="00A37A49" w:rsidRPr="002768ED">
        <w:rPr>
          <w:bCs/>
          <w:sz w:val="28"/>
          <w:szCs w:val="28"/>
        </w:rPr>
        <w:t>ров</w:t>
      </w:r>
      <w:r w:rsidRPr="002768ED">
        <w:rPr>
          <w:bCs/>
          <w:sz w:val="28"/>
          <w:szCs w:val="28"/>
        </w:rPr>
        <w:t>о</w:t>
      </w:r>
      <w:r w:rsidR="00A37A49" w:rsidRPr="002768ED">
        <w:rPr>
          <w:bCs/>
          <w:sz w:val="28"/>
          <w:szCs w:val="28"/>
        </w:rPr>
        <w:t>д</w:t>
      </w:r>
      <w:r w:rsidRPr="002768ED">
        <w:rPr>
          <w:bCs/>
          <w:sz w:val="28"/>
          <w:szCs w:val="28"/>
        </w:rPr>
        <w:t>ятся</w:t>
      </w:r>
      <w:r w:rsidR="00A37A49" w:rsidRPr="002768ED">
        <w:rPr>
          <w:bCs/>
          <w:sz w:val="28"/>
          <w:szCs w:val="28"/>
        </w:rPr>
        <w:t xml:space="preserve"> лечебно-оздоровительны</w:t>
      </w:r>
      <w:r w:rsidRPr="002768ED">
        <w:rPr>
          <w:bCs/>
          <w:sz w:val="28"/>
          <w:szCs w:val="28"/>
        </w:rPr>
        <w:t>е</w:t>
      </w:r>
      <w:r w:rsidR="00A37A49" w:rsidRPr="002768ED">
        <w:rPr>
          <w:bCs/>
          <w:sz w:val="28"/>
          <w:szCs w:val="28"/>
        </w:rPr>
        <w:t>, профилактически</w:t>
      </w:r>
      <w:r w:rsidRPr="002768ED">
        <w:rPr>
          <w:bCs/>
          <w:sz w:val="28"/>
          <w:szCs w:val="28"/>
        </w:rPr>
        <w:t>е</w:t>
      </w:r>
      <w:r w:rsidR="00A37A49" w:rsidRPr="002768ED">
        <w:rPr>
          <w:bCs/>
          <w:sz w:val="28"/>
          <w:szCs w:val="28"/>
        </w:rPr>
        <w:t>, санитарно-гигиенически</w:t>
      </w:r>
      <w:r w:rsidRPr="002768ED">
        <w:rPr>
          <w:bCs/>
          <w:sz w:val="28"/>
          <w:szCs w:val="28"/>
        </w:rPr>
        <w:t>е</w:t>
      </w:r>
      <w:r w:rsidR="00A37A49" w:rsidRPr="002768ED">
        <w:rPr>
          <w:bCs/>
          <w:sz w:val="28"/>
          <w:szCs w:val="28"/>
        </w:rPr>
        <w:t xml:space="preserve"> и</w:t>
      </w:r>
      <w:r w:rsidRPr="002768ED">
        <w:rPr>
          <w:bCs/>
          <w:sz w:val="28"/>
          <w:szCs w:val="28"/>
        </w:rPr>
        <w:t xml:space="preserve"> </w:t>
      </w:r>
      <w:r w:rsidR="00A37A49" w:rsidRPr="002768ED">
        <w:rPr>
          <w:bCs/>
          <w:sz w:val="28"/>
          <w:szCs w:val="28"/>
        </w:rPr>
        <w:t>противоэпидемически</w:t>
      </w:r>
      <w:r w:rsidRPr="002768ED">
        <w:rPr>
          <w:bCs/>
          <w:sz w:val="28"/>
          <w:szCs w:val="28"/>
        </w:rPr>
        <w:t>е</w:t>
      </w:r>
      <w:r w:rsidR="00A37A49" w:rsidRPr="002768ED">
        <w:rPr>
          <w:bCs/>
          <w:sz w:val="28"/>
          <w:szCs w:val="28"/>
        </w:rPr>
        <w:t xml:space="preserve"> мероприяти</w:t>
      </w:r>
      <w:r w:rsidRPr="002768ED">
        <w:rPr>
          <w:bCs/>
          <w:sz w:val="28"/>
          <w:szCs w:val="28"/>
        </w:rPr>
        <w:t>я.</w:t>
      </w:r>
    </w:p>
    <w:p w:rsidR="00D16C97" w:rsidRPr="002768ED" w:rsidRDefault="00DD5DF2" w:rsidP="00D16C97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Проводятся мероприятия по</w:t>
      </w:r>
      <w:r w:rsidR="00A37A49" w:rsidRPr="002768ED">
        <w:rPr>
          <w:bCs/>
          <w:sz w:val="28"/>
          <w:szCs w:val="28"/>
        </w:rPr>
        <w:t>: трудов</w:t>
      </w:r>
      <w:r>
        <w:rPr>
          <w:bCs/>
          <w:sz w:val="28"/>
          <w:szCs w:val="28"/>
        </w:rPr>
        <w:t>ой</w:t>
      </w:r>
      <w:r w:rsidR="00A37A49" w:rsidRPr="002768ED">
        <w:rPr>
          <w:bCs/>
          <w:sz w:val="28"/>
          <w:szCs w:val="28"/>
        </w:rPr>
        <w:t>, социальн</w:t>
      </w:r>
      <w:r>
        <w:rPr>
          <w:bCs/>
          <w:sz w:val="28"/>
          <w:szCs w:val="28"/>
        </w:rPr>
        <w:t>ой</w:t>
      </w:r>
      <w:r w:rsidR="00D16C97" w:rsidRPr="002768ED">
        <w:rPr>
          <w:bCs/>
          <w:sz w:val="28"/>
          <w:szCs w:val="28"/>
        </w:rPr>
        <w:t>, психологическ</w:t>
      </w:r>
      <w:r>
        <w:rPr>
          <w:bCs/>
          <w:sz w:val="28"/>
          <w:szCs w:val="28"/>
        </w:rPr>
        <w:t>ой</w:t>
      </w:r>
      <w:r w:rsidR="00D16C97" w:rsidRPr="002768ED">
        <w:rPr>
          <w:bCs/>
          <w:sz w:val="28"/>
          <w:szCs w:val="28"/>
        </w:rPr>
        <w:t xml:space="preserve"> реабилитаци</w:t>
      </w:r>
      <w:r>
        <w:rPr>
          <w:bCs/>
          <w:sz w:val="28"/>
          <w:szCs w:val="28"/>
        </w:rPr>
        <w:t>и</w:t>
      </w:r>
      <w:r w:rsidR="00D16C97" w:rsidRPr="002768ED">
        <w:rPr>
          <w:bCs/>
          <w:sz w:val="28"/>
          <w:szCs w:val="28"/>
        </w:rPr>
        <w:t>.</w:t>
      </w:r>
    </w:p>
    <w:p w:rsidR="00A37A49" w:rsidRPr="002768ED" w:rsidRDefault="00D16C97" w:rsidP="00D16C97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Проживающие получают </w:t>
      </w:r>
      <w:r w:rsidR="00A37A49" w:rsidRPr="002768ED">
        <w:rPr>
          <w:bCs/>
          <w:sz w:val="28"/>
          <w:szCs w:val="28"/>
        </w:rPr>
        <w:t>образовани</w:t>
      </w:r>
      <w:r w:rsidRPr="002768ED">
        <w:rPr>
          <w:bCs/>
          <w:sz w:val="28"/>
          <w:szCs w:val="28"/>
        </w:rPr>
        <w:t>е</w:t>
      </w:r>
      <w:r w:rsidR="00A37A49" w:rsidRPr="002768ED">
        <w:rPr>
          <w:bCs/>
          <w:sz w:val="28"/>
          <w:szCs w:val="28"/>
        </w:rPr>
        <w:t xml:space="preserve"> с учетом их физических возможностей и умственных способностей в соответствии с законодательством Российской Федерации</w:t>
      </w:r>
      <w:r w:rsidRPr="002768ED">
        <w:rPr>
          <w:bCs/>
          <w:sz w:val="28"/>
          <w:szCs w:val="28"/>
        </w:rPr>
        <w:t xml:space="preserve"> (посещение школ, надомное обучение и профессиональное образование).</w:t>
      </w:r>
    </w:p>
    <w:p w:rsidR="00D16C97" w:rsidRPr="002768ED" w:rsidRDefault="00D16C97" w:rsidP="00D16C97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>Налажена организация работы лечебно-производственных мастерских, трудовых мастерских, где работают проживающие старше 18 лет.</w:t>
      </w:r>
    </w:p>
    <w:p w:rsidR="00084099" w:rsidRPr="002768ED" w:rsidRDefault="00D16C97" w:rsidP="00084099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 Учреждение оснащено всеми техническими средствами реабилитации (подъёмники, грузовые лифты, пандусы и пр.)</w:t>
      </w:r>
    </w:p>
    <w:p w:rsidR="00A37A49" w:rsidRPr="002768ED" w:rsidRDefault="00084099" w:rsidP="00084099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>О</w:t>
      </w:r>
      <w:r w:rsidR="00A37A49" w:rsidRPr="002768ED">
        <w:rPr>
          <w:bCs/>
          <w:sz w:val="28"/>
          <w:szCs w:val="28"/>
        </w:rPr>
        <w:t>рганиз</w:t>
      </w:r>
      <w:r w:rsidRPr="002768ED">
        <w:rPr>
          <w:bCs/>
          <w:sz w:val="28"/>
          <w:szCs w:val="28"/>
        </w:rPr>
        <w:t>ована</w:t>
      </w:r>
      <w:r w:rsidR="00A37A49" w:rsidRPr="002768ED">
        <w:rPr>
          <w:bCs/>
          <w:sz w:val="28"/>
          <w:szCs w:val="28"/>
        </w:rPr>
        <w:t xml:space="preserve"> работ</w:t>
      </w:r>
      <w:r w:rsidRPr="002768ED">
        <w:rPr>
          <w:bCs/>
          <w:sz w:val="28"/>
          <w:szCs w:val="28"/>
        </w:rPr>
        <w:t>а</w:t>
      </w:r>
      <w:r w:rsidR="00A37A49" w:rsidRPr="002768ED">
        <w:rPr>
          <w:bCs/>
          <w:sz w:val="28"/>
          <w:szCs w:val="28"/>
        </w:rPr>
        <w:t xml:space="preserve"> кружков, секций и студий, проведение культурно-ма</w:t>
      </w:r>
      <w:r w:rsidRPr="002768ED">
        <w:rPr>
          <w:bCs/>
          <w:sz w:val="28"/>
          <w:szCs w:val="28"/>
        </w:rPr>
        <w:t>ссовых и спортивных мероприятий.</w:t>
      </w:r>
    </w:p>
    <w:p w:rsidR="00F50FD4" w:rsidRPr="002768ED" w:rsidRDefault="00084099" w:rsidP="00F50FD4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Специалисты систематически повышают свою квалификацию по </w:t>
      </w:r>
      <w:r w:rsidR="00A37A49" w:rsidRPr="002768ED">
        <w:rPr>
          <w:bCs/>
          <w:sz w:val="28"/>
          <w:szCs w:val="28"/>
        </w:rPr>
        <w:t>внедрение в практику передового отечественного и зарубежного опыта, разработок научно-исследовательских учреждений по вопросам реабилитации, образования и воспитания проживающих, оптимизаци</w:t>
      </w:r>
      <w:r w:rsidR="00DD5DF2">
        <w:rPr>
          <w:bCs/>
          <w:sz w:val="28"/>
          <w:szCs w:val="28"/>
        </w:rPr>
        <w:t>и</w:t>
      </w:r>
      <w:r w:rsidR="00A37A49" w:rsidRPr="002768ED">
        <w:rPr>
          <w:bCs/>
          <w:sz w:val="28"/>
          <w:szCs w:val="28"/>
        </w:rPr>
        <w:t xml:space="preserve"> </w:t>
      </w:r>
      <w:r w:rsidRPr="002768ED">
        <w:rPr>
          <w:bCs/>
          <w:sz w:val="28"/>
          <w:szCs w:val="28"/>
        </w:rPr>
        <w:t>медико-социального обслуживания.</w:t>
      </w:r>
      <w:r w:rsidR="00F50FD4" w:rsidRPr="002768ED">
        <w:rPr>
          <w:bCs/>
          <w:sz w:val="28"/>
          <w:szCs w:val="28"/>
        </w:rPr>
        <w:t xml:space="preserve"> </w:t>
      </w:r>
    </w:p>
    <w:p w:rsidR="00F50FD4" w:rsidRPr="002768ED" w:rsidRDefault="00F50FD4" w:rsidP="00F50FD4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Непосредственно в учреждении оказывается </w:t>
      </w:r>
      <w:r w:rsidR="00A37A49" w:rsidRPr="002768ED">
        <w:rPr>
          <w:bCs/>
          <w:sz w:val="28"/>
          <w:szCs w:val="28"/>
        </w:rPr>
        <w:t>экспертная медицинская деятельность: экспертиза временной нетрудоспособности; все</w:t>
      </w:r>
      <w:r w:rsidRPr="002768ED">
        <w:rPr>
          <w:bCs/>
          <w:sz w:val="28"/>
          <w:szCs w:val="28"/>
        </w:rPr>
        <w:t xml:space="preserve"> виды психиатрических экспертиз, о</w:t>
      </w:r>
      <w:r w:rsidR="00A37A49" w:rsidRPr="002768ED">
        <w:rPr>
          <w:bCs/>
          <w:sz w:val="28"/>
          <w:szCs w:val="28"/>
        </w:rPr>
        <w:t>существление фармацевтической деятельности в установл</w:t>
      </w:r>
      <w:r w:rsidRPr="002768ED">
        <w:rPr>
          <w:bCs/>
          <w:sz w:val="28"/>
          <w:szCs w:val="28"/>
        </w:rPr>
        <w:t>енном законодательством порядке.</w:t>
      </w:r>
    </w:p>
    <w:p w:rsidR="00F50FD4" w:rsidRDefault="00F50FD4" w:rsidP="00F50FD4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>В свою очередь специалисты ГБСУСОН «</w:t>
      </w:r>
      <w:proofErr w:type="spellStart"/>
      <w:r w:rsidRPr="002768ED">
        <w:rPr>
          <w:bCs/>
          <w:sz w:val="28"/>
          <w:szCs w:val="28"/>
        </w:rPr>
        <w:t>Ипатовский</w:t>
      </w:r>
      <w:proofErr w:type="spellEnd"/>
      <w:r w:rsidRPr="002768ED">
        <w:rPr>
          <w:bCs/>
          <w:sz w:val="28"/>
          <w:szCs w:val="28"/>
        </w:rPr>
        <w:t xml:space="preserve"> ДДИ», </w:t>
      </w:r>
      <w:r w:rsidR="002768ED" w:rsidRPr="002768ED">
        <w:rPr>
          <w:bCs/>
          <w:sz w:val="28"/>
          <w:szCs w:val="28"/>
        </w:rPr>
        <w:t>з</w:t>
      </w:r>
      <w:r w:rsidRPr="002768ED">
        <w:rPr>
          <w:bCs/>
          <w:sz w:val="28"/>
          <w:szCs w:val="28"/>
        </w:rPr>
        <w:t xml:space="preserve">а круглом </w:t>
      </w:r>
      <w:r w:rsidRPr="002768ED">
        <w:rPr>
          <w:bCs/>
          <w:sz w:val="28"/>
          <w:szCs w:val="28"/>
        </w:rPr>
        <w:lastRenderedPageBreak/>
        <w:t>сто</w:t>
      </w:r>
      <w:r w:rsidR="002768ED" w:rsidRPr="002768ED">
        <w:rPr>
          <w:bCs/>
          <w:sz w:val="28"/>
          <w:szCs w:val="28"/>
        </w:rPr>
        <w:t>лом</w:t>
      </w:r>
      <w:r w:rsidRPr="002768ED">
        <w:rPr>
          <w:bCs/>
          <w:sz w:val="28"/>
          <w:szCs w:val="28"/>
        </w:rPr>
        <w:t xml:space="preserve"> «Психологические исследования в области р</w:t>
      </w:r>
      <w:r w:rsidR="00DD5DF2">
        <w:rPr>
          <w:bCs/>
          <w:sz w:val="28"/>
          <w:szCs w:val="28"/>
        </w:rPr>
        <w:t>азвития детей с диагнозом Даун»</w:t>
      </w:r>
      <w:r w:rsidRPr="002768ED">
        <w:rPr>
          <w:bCs/>
          <w:sz w:val="28"/>
          <w:szCs w:val="28"/>
        </w:rPr>
        <w:t xml:space="preserve"> поделились своим опыто</w:t>
      </w:r>
      <w:r w:rsidR="002768ED" w:rsidRPr="002768ED">
        <w:rPr>
          <w:bCs/>
          <w:sz w:val="28"/>
          <w:szCs w:val="28"/>
        </w:rPr>
        <w:t>м</w:t>
      </w:r>
      <w:r w:rsidRPr="002768ED">
        <w:rPr>
          <w:bCs/>
          <w:sz w:val="28"/>
          <w:szCs w:val="28"/>
        </w:rPr>
        <w:t xml:space="preserve"> в подготовке детей-инвалидов с интеллектуальными нарушениями, в том числе детей-сирот и детей, оставшихся без попечения родителей, к самостоятельной жизни </w:t>
      </w:r>
      <w:r w:rsidR="002768ED" w:rsidRPr="002768ED">
        <w:rPr>
          <w:bCs/>
          <w:sz w:val="28"/>
          <w:szCs w:val="28"/>
        </w:rPr>
        <w:t xml:space="preserve">и </w:t>
      </w:r>
      <w:r w:rsidR="00DD5DF2">
        <w:rPr>
          <w:bCs/>
          <w:sz w:val="28"/>
          <w:szCs w:val="28"/>
        </w:rPr>
        <w:t>реализацией</w:t>
      </w:r>
      <w:r w:rsidR="002768ED" w:rsidRPr="002768ED">
        <w:rPr>
          <w:bCs/>
          <w:sz w:val="28"/>
          <w:szCs w:val="28"/>
        </w:rPr>
        <w:t xml:space="preserve"> программы </w:t>
      </w:r>
      <w:r w:rsidRPr="002768ED">
        <w:rPr>
          <w:bCs/>
          <w:sz w:val="28"/>
          <w:szCs w:val="28"/>
        </w:rPr>
        <w:t>«Дорога в жизнь»</w:t>
      </w:r>
      <w:r w:rsidR="002768ED" w:rsidRPr="002768ED">
        <w:rPr>
          <w:bCs/>
          <w:sz w:val="28"/>
          <w:szCs w:val="28"/>
        </w:rPr>
        <w:t xml:space="preserve"> при участии Фонда поддержки детей, находящихся в трудной жизненной ситуации. </w:t>
      </w:r>
    </w:p>
    <w:p w:rsidR="00DD5DF2" w:rsidRDefault="00DD5DF2" w:rsidP="00DD5DF2">
      <w:pPr>
        <w:pStyle w:val="ListParagraph1"/>
        <w:widowControl w:val="0"/>
        <w:snapToGrid w:val="0"/>
        <w:ind w:left="0" w:firstLine="709"/>
        <w:jc w:val="right"/>
        <w:rPr>
          <w:bCs/>
          <w:sz w:val="28"/>
          <w:szCs w:val="28"/>
        </w:rPr>
      </w:pPr>
    </w:p>
    <w:p w:rsidR="00DD5DF2" w:rsidRDefault="00DD5DF2" w:rsidP="00DD5DF2">
      <w:pPr>
        <w:pStyle w:val="ListParagraph1"/>
        <w:widowControl w:val="0"/>
        <w:snapToGrid w:val="0"/>
        <w:ind w:left="0" w:firstLine="709"/>
        <w:jc w:val="right"/>
        <w:rPr>
          <w:bCs/>
          <w:sz w:val="28"/>
          <w:szCs w:val="28"/>
        </w:rPr>
      </w:pPr>
    </w:p>
    <w:p w:rsidR="00DD5DF2" w:rsidRPr="00DD5DF2" w:rsidRDefault="00DD5DF2" w:rsidP="00DD5DF2">
      <w:pPr>
        <w:pStyle w:val="ListParagraph1"/>
        <w:widowControl w:val="0"/>
        <w:snapToGrid w:val="0"/>
        <w:ind w:left="0" w:firstLine="709"/>
        <w:jc w:val="right"/>
        <w:rPr>
          <w:b/>
          <w:bCs/>
          <w:sz w:val="28"/>
          <w:szCs w:val="28"/>
        </w:rPr>
      </w:pPr>
      <w:bookmarkStart w:id="0" w:name="_GoBack"/>
      <w:r w:rsidRPr="00DD5DF2">
        <w:rPr>
          <w:b/>
          <w:bCs/>
          <w:sz w:val="28"/>
          <w:szCs w:val="28"/>
        </w:rPr>
        <w:t>Педагог-психолог</w:t>
      </w:r>
    </w:p>
    <w:p w:rsidR="00DD5DF2" w:rsidRPr="00DD5DF2" w:rsidRDefault="00DD5DF2" w:rsidP="00DD5DF2">
      <w:pPr>
        <w:pStyle w:val="ListParagraph1"/>
        <w:widowControl w:val="0"/>
        <w:snapToGrid w:val="0"/>
        <w:ind w:left="0" w:firstLine="709"/>
        <w:jc w:val="right"/>
        <w:rPr>
          <w:b/>
          <w:bCs/>
          <w:sz w:val="28"/>
          <w:szCs w:val="28"/>
        </w:rPr>
      </w:pPr>
      <w:r w:rsidRPr="00DD5DF2">
        <w:rPr>
          <w:b/>
          <w:bCs/>
          <w:sz w:val="28"/>
          <w:szCs w:val="28"/>
        </w:rPr>
        <w:t>Авраменко Г.В.</w:t>
      </w:r>
    </w:p>
    <w:bookmarkEnd w:id="0"/>
    <w:p w:rsidR="00A37A49" w:rsidRPr="002768ED" w:rsidRDefault="00A37A49" w:rsidP="007D2215">
      <w:pPr>
        <w:pStyle w:val="ListParagraph1"/>
        <w:widowControl w:val="0"/>
        <w:snapToGrid w:val="0"/>
        <w:ind w:left="0" w:firstLine="709"/>
        <w:jc w:val="both"/>
        <w:rPr>
          <w:bCs/>
          <w:sz w:val="28"/>
          <w:szCs w:val="28"/>
        </w:rPr>
      </w:pPr>
      <w:r w:rsidRPr="002768ED">
        <w:rPr>
          <w:bCs/>
          <w:sz w:val="28"/>
          <w:szCs w:val="28"/>
        </w:rPr>
        <w:t xml:space="preserve">   </w:t>
      </w:r>
    </w:p>
    <w:sectPr w:rsidR="00A37A49" w:rsidRPr="0027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tham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C1AE3"/>
    <w:multiLevelType w:val="multilevel"/>
    <w:tmpl w:val="7C1C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2306B"/>
    <w:multiLevelType w:val="multilevel"/>
    <w:tmpl w:val="544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414AD"/>
    <w:multiLevelType w:val="multilevel"/>
    <w:tmpl w:val="F01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A"/>
    <w:rsid w:val="00084099"/>
    <w:rsid w:val="0011323E"/>
    <w:rsid w:val="002768ED"/>
    <w:rsid w:val="002842CA"/>
    <w:rsid w:val="006D2D9C"/>
    <w:rsid w:val="007D2215"/>
    <w:rsid w:val="00921813"/>
    <w:rsid w:val="00A37A49"/>
    <w:rsid w:val="00AC5E0F"/>
    <w:rsid w:val="00B8202F"/>
    <w:rsid w:val="00CA4542"/>
    <w:rsid w:val="00D16C97"/>
    <w:rsid w:val="00DD5DF2"/>
    <w:rsid w:val="00F50FD4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91C8-6411-41BC-BDAE-ED2D044D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C5E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2018-08-29T09:47:00Z</dcterms:created>
  <dcterms:modified xsi:type="dcterms:W3CDTF">2018-08-30T12:00:00Z</dcterms:modified>
</cp:coreProperties>
</file>